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2A177" w14:textId="10384028" w:rsidR="008A3F1A" w:rsidRPr="008A3F1A" w:rsidRDefault="008A3F1A" w:rsidP="008A3F1A">
      <w:pPr>
        <w:shd w:val="clear" w:color="auto" w:fill="FFFFFF"/>
        <w:spacing w:after="210" w:line="378" w:lineRule="atLeast"/>
        <w:ind w:left="-225" w:right="-225"/>
        <w:jc w:val="center"/>
        <w:outlineLvl w:val="0"/>
        <w:rPr>
          <w:rFonts w:ascii="Georgia" w:eastAsia="Times New Roman" w:hAnsi="Georgia" w:cs="Helvetica"/>
          <w:color w:val="0269B3"/>
          <w:kern w:val="36"/>
          <w:sz w:val="36"/>
          <w:szCs w:val="36"/>
        </w:rPr>
      </w:pPr>
      <w:r w:rsidRPr="008A3F1A">
        <w:rPr>
          <w:rFonts w:ascii="Georgia" w:eastAsia="Times New Roman" w:hAnsi="Georgia" w:cs="Helvetica"/>
          <w:color w:val="0269B3"/>
          <w:kern w:val="36"/>
          <w:sz w:val="36"/>
          <w:szCs w:val="36"/>
        </w:rPr>
        <w:t>VÒI N</w:t>
      </w:r>
      <w:r w:rsidRPr="008A3F1A">
        <w:rPr>
          <w:rFonts w:ascii="Cambria" w:eastAsia="Times New Roman" w:hAnsi="Cambria" w:cs="Cambria"/>
          <w:color w:val="0269B3"/>
          <w:kern w:val="36"/>
          <w:sz w:val="36"/>
          <w:szCs w:val="36"/>
        </w:rPr>
        <w:t>ƯỚ</w:t>
      </w:r>
      <w:r w:rsidRPr="008A3F1A">
        <w:rPr>
          <w:rFonts w:ascii="Georgia" w:eastAsia="Times New Roman" w:hAnsi="Georgia" w:cs="Helvetica"/>
          <w:color w:val="0269B3"/>
          <w:kern w:val="36"/>
          <w:sz w:val="36"/>
          <w:szCs w:val="36"/>
        </w:rPr>
        <w:t>C TH</w:t>
      </w:r>
      <w:r w:rsidRPr="008A3F1A">
        <w:rPr>
          <w:rFonts w:ascii="Cambria" w:eastAsia="Times New Roman" w:hAnsi="Cambria" w:cs="Cambria"/>
          <w:color w:val="0269B3"/>
          <w:kern w:val="36"/>
          <w:sz w:val="36"/>
          <w:szCs w:val="36"/>
        </w:rPr>
        <w:t>Ầ</w:t>
      </w:r>
      <w:r w:rsidRPr="008A3F1A">
        <w:rPr>
          <w:rFonts w:ascii="Georgia" w:eastAsia="Times New Roman" w:hAnsi="Georgia" w:cs="Helvetica"/>
          <w:color w:val="0269B3"/>
          <w:kern w:val="36"/>
          <w:sz w:val="36"/>
          <w:szCs w:val="36"/>
        </w:rPr>
        <w:t>N KÌ</w:t>
      </w:r>
    </w:p>
    <w:p w14:paraId="6B2917FD" w14:textId="77777777" w:rsidR="008A3F1A" w:rsidRPr="008A3F1A" w:rsidRDefault="008A3F1A" w:rsidP="008A3F1A">
      <w:pPr>
        <w:shd w:val="clear" w:color="auto" w:fill="F5F5F5"/>
        <w:spacing w:after="150" w:line="195" w:lineRule="atLeast"/>
        <w:rPr>
          <w:rFonts w:ascii="Helvetica" w:eastAsia="Times New Roman" w:hAnsi="Helvetica" w:cs="Helvetica"/>
          <w:i/>
          <w:iCs/>
          <w:color w:val="444444"/>
          <w:sz w:val="15"/>
          <w:szCs w:val="15"/>
        </w:rPr>
      </w:pPr>
      <w:r w:rsidRPr="008A3F1A">
        <w:rPr>
          <w:rFonts w:ascii="Helvetica" w:eastAsia="Times New Roman" w:hAnsi="Helvetica" w:cs="Helvetica"/>
          <w:i/>
          <w:iCs/>
          <w:color w:val="444444"/>
          <w:sz w:val="15"/>
          <w:szCs w:val="15"/>
        </w:rPr>
        <w:t>Viết bởi </w:t>
      </w:r>
      <w:hyperlink r:id="rId4" w:history="1">
        <w:r w:rsidRPr="008A3F1A">
          <w:rPr>
            <w:rFonts w:ascii="Helvetica" w:eastAsia="Times New Roman" w:hAnsi="Helvetica" w:cs="Helvetica"/>
            <w:i/>
            <w:iCs/>
            <w:color w:val="0269B3"/>
            <w:sz w:val="15"/>
            <w:szCs w:val="15"/>
            <w:u w:val="single"/>
          </w:rPr>
          <w:t>Trần Triệu Phú</w:t>
        </w:r>
      </w:hyperlink>
      <w:r w:rsidRPr="008A3F1A">
        <w:rPr>
          <w:rFonts w:ascii="Helvetica" w:eastAsia="Times New Roman" w:hAnsi="Helvetica" w:cs="Helvetica"/>
          <w:i/>
          <w:iCs/>
          <w:color w:val="444444"/>
          <w:sz w:val="15"/>
          <w:szCs w:val="15"/>
        </w:rPr>
        <w:t>Thứ tư, 03 Tháng 9 2014 10:47</w:t>
      </w:r>
    </w:p>
    <w:p w14:paraId="228A22DF"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Nhìn những hình dưới đây, bạn có bị kích thích không? (Không Photoshop nhé.)</w:t>
      </w:r>
    </w:p>
    <w:p w14:paraId="28689676" w14:textId="77777777" w:rsidR="008A3F1A" w:rsidRPr="008A3F1A" w:rsidRDefault="008A3F1A" w:rsidP="008A3F1A">
      <w:pPr>
        <w:shd w:val="clear" w:color="auto" w:fill="FFFFFF"/>
        <w:spacing w:after="0" w:line="240" w:lineRule="auto"/>
        <w:jc w:val="center"/>
        <w:rPr>
          <w:rFonts w:ascii="Helvetica" w:eastAsia="Times New Roman" w:hAnsi="Helvetica" w:cs="Helvetica"/>
          <w:color w:val="000000"/>
          <w:sz w:val="23"/>
          <w:szCs w:val="23"/>
        </w:rPr>
      </w:pPr>
      <w:r w:rsidRPr="008A3F1A">
        <w:rPr>
          <w:rFonts w:ascii="Helvetica" w:eastAsia="Times New Roman" w:hAnsi="Helvetica" w:cs="Helvetica"/>
          <w:noProof/>
          <w:color w:val="0269B3"/>
          <w:sz w:val="23"/>
          <w:szCs w:val="23"/>
        </w:rPr>
        <w:drawing>
          <wp:inline distT="0" distB="0" distL="0" distR="0" wp14:anchorId="5643259A" wp14:editId="69065DA9">
            <wp:extent cx="5715000" cy="4276725"/>
            <wp:effectExtent l="0" t="0" r="0" b="9525"/>
            <wp:docPr id="1" name="Ảnh 1" descr="Aqualand Puerto de Santa Maria Spai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land Puerto de Santa Maria Spai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14:paraId="4F60F15A"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Hình trên là một "vòi nước vô tận" tại công viên nước Aqualand, Puerto de Santa María, Tây Ban Nha.</w:t>
      </w:r>
    </w:p>
    <w:p w14:paraId="5517E448"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Như bạn thấy, vòi nước này lơ lửng giữa không trung, nước thì phun liên tục từ vòi ra kiểu như lộc trời vậy.</w:t>
      </w:r>
    </w:p>
    <w:p w14:paraId="109D8F27"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Mình nhìn là mình bị kích thích liền.</w:t>
      </w:r>
    </w:p>
    <w:p w14:paraId="07897B5A"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Hãy xem tiếp một số hình ảnh khác về "trò" này nhé.</w:t>
      </w:r>
    </w:p>
    <w:p w14:paraId="404DD74E"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i/>
          <w:iCs/>
          <w:color w:val="000000"/>
          <w:sz w:val="23"/>
          <w:szCs w:val="23"/>
        </w:rPr>
        <w:t>(Đừng vội, cuối bài mình sẽ bẻ mánh trò chơi này.)</w:t>
      </w:r>
    </w:p>
    <w:p w14:paraId="05499A3D" w14:textId="77777777" w:rsidR="008A3F1A" w:rsidRPr="008A3F1A" w:rsidRDefault="008A3F1A" w:rsidP="008A3F1A">
      <w:pPr>
        <w:shd w:val="clear" w:color="auto" w:fill="FFFFFF"/>
        <w:spacing w:after="0" w:line="240" w:lineRule="auto"/>
        <w:jc w:val="center"/>
        <w:rPr>
          <w:rFonts w:ascii="Helvetica" w:eastAsia="Times New Roman" w:hAnsi="Helvetica" w:cs="Helvetica"/>
          <w:color w:val="000000"/>
          <w:sz w:val="23"/>
          <w:szCs w:val="23"/>
        </w:rPr>
      </w:pPr>
      <w:r w:rsidRPr="008A3F1A">
        <w:rPr>
          <w:rFonts w:ascii="Helvetica" w:eastAsia="Times New Roman" w:hAnsi="Helvetica" w:cs="Helvetica"/>
          <w:noProof/>
          <w:color w:val="0269B3"/>
          <w:sz w:val="23"/>
          <w:szCs w:val="23"/>
        </w:rPr>
        <w:lastRenderedPageBreak/>
        <w:drawing>
          <wp:inline distT="0" distB="0" distL="0" distR="0" wp14:anchorId="3443F8A2" wp14:editId="2EA62955">
            <wp:extent cx="5715000" cy="3800475"/>
            <wp:effectExtent l="0" t="0" r="0" b="9525"/>
            <wp:docPr id="2" name="Ảnh 2" descr="Hampton Court Palace Flower Show London U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pton Court Palace Flower Show London U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14:paraId="73AED3E6" w14:textId="77777777" w:rsidR="008A3F1A" w:rsidRPr="008A3F1A" w:rsidRDefault="008A3F1A" w:rsidP="008A3F1A">
      <w:pPr>
        <w:shd w:val="clear" w:color="auto" w:fill="FFFFFF"/>
        <w:spacing w:before="150" w:after="225" w:line="240" w:lineRule="auto"/>
        <w:jc w:val="center"/>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Còn nữa, đây là một vòi nước kì diệu nữa tại Triển lãm hoa ở cung điện Hampton, London, Anh Quốc.</w:t>
      </w:r>
    </w:p>
    <w:p w14:paraId="1504122C" w14:textId="77777777" w:rsidR="008A3F1A" w:rsidRPr="008A3F1A" w:rsidRDefault="008A3F1A" w:rsidP="008A3F1A">
      <w:pPr>
        <w:shd w:val="clear" w:color="auto" w:fill="FFFFFF"/>
        <w:spacing w:after="0" w:line="240" w:lineRule="auto"/>
        <w:jc w:val="center"/>
        <w:rPr>
          <w:rFonts w:ascii="Helvetica" w:eastAsia="Times New Roman" w:hAnsi="Helvetica" w:cs="Helvetica"/>
          <w:color w:val="000000"/>
          <w:sz w:val="23"/>
          <w:szCs w:val="23"/>
        </w:rPr>
      </w:pPr>
      <w:r w:rsidRPr="008A3F1A">
        <w:rPr>
          <w:rFonts w:ascii="Helvetica" w:eastAsia="Times New Roman" w:hAnsi="Helvetica" w:cs="Helvetica"/>
          <w:noProof/>
          <w:color w:val="0269B3"/>
          <w:sz w:val="23"/>
          <w:szCs w:val="23"/>
        </w:rPr>
        <w:drawing>
          <wp:inline distT="0" distB="0" distL="0" distR="0" wp14:anchorId="378C6A7C" wp14:editId="20DDF143">
            <wp:extent cx="5715000" cy="3800475"/>
            <wp:effectExtent l="0" t="0" r="0" b="9525"/>
            <wp:docPr id="3" name="Ảnh 3" descr="Olivenza Spai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nza Spai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14:paraId="5839DFF3" w14:textId="77777777" w:rsidR="008A3F1A" w:rsidRPr="008A3F1A" w:rsidRDefault="008A3F1A" w:rsidP="008A3F1A">
      <w:pPr>
        <w:shd w:val="clear" w:color="auto" w:fill="FFFFFF"/>
        <w:spacing w:before="150" w:after="225" w:line="240" w:lineRule="auto"/>
        <w:jc w:val="center"/>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Một mòi nước ma thuật nữa tại Olivenza, Tay Ban Nha.</w:t>
      </w:r>
    </w:p>
    <w:p w14:paraId="3F514F6F" w14:textId="77777777" w:rsidR="008A3F1A" w:rsidRPr="008A3F1A" w:rsidRDefault="008A3F1A" w:rsidP="008A3F1A">
      <w:pPr>
        <w:shd w:val="clear" w:color="auto" w:fill="FFFFFF"/>
        <w:spacing w:after="0" w:line="240" w:lineRule="auto"/>
        <w:jc w:val="center"/>
        <w:rPr>
          <w:rFonts w:ascii="Helvetica" w:eastAsia="Times New Roman" w:hAnsi="Helvetica" w:cs="Helvetica"/>
          <w:color w:val="000000"/>
          <w:sz w:val="23"/>
          <w:szCs w:val="23"/>
        </w:rPr>
      </w:pPr>
      <w:r w:rsidRPr="008A3F1A">
        <w:rPr>
          <w:rFonts w:ascii="Helvetica" w:eastAsia="Times New Roman" w:hAnsi="Helvetica" w:cs="Helvetica"/>
          <w:noProof/>
          <w:color w:val="0269B3"/>
          <w:sz w:val="23"/>
          <w:szCs w:val="23"/>
        </w:rPr>
        <w:drawing>
          <wp:inline distT="0" distB="0" distL="0" distR="0" wp14:anchorId="7D7D657D" wp14:editId="4EAB578F">
            <wp:extent cx="5715000" cy="4248150"/>
            <wp:effectExtent l="0" t="0" r="0" b="0"/>
            <wp:docPr id="4" name="Ảnh 4" descr="Santa Galdana Menorca Spa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ta Galdana Menorca Spai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2D612D37" w14:textId="77777777" w:rsidR="008A3F1A" w:rsidRPr="008A3F1A" w:rsidRDefault="008A3F1A" w:rsidP="008A3F1A">
      <w:pPr>
        <w:shd w:val="clear" w:color="auto" w:fill="FFFFFF"/>
        <w:spacing w:before="150" w:after="225" w:line="240" w:lineRule="auto"/>
        <w:jc w:val="center"/>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Nước như được phun từ giữa trời, một cách vô tận.</w:t>
      </w:r>
    </w:p>
    <w:p w14:paraId="0410734C" w14:textId="77777777" w:rsidR="008A3F1A" w:rsidRPr="008A3F1A" w:rsidRDefault="008A3F1A" w:rsidP="008A3F1A">
      <w:pPr>
        <w:shd w:val="clear" w:color="auto" w:fill="FFFFFF"/>
        <w:spacing w:after="0" w:line="240" w:lineRule="auto"/>
        <w:jc w:val="center"/>
        <w:rPr>
          <w:rFonts w:ascii="Helvetica" w:eastAsia="Times New Roman" w:hAnsi="Helvetica" w:cs="Helvetica"/>
          <w:color w:val="000000"/>
          <w:sz w:val="23"/>
          <w:szCs w:val="23"/>
        </w:rPr>
      </w:pPr>
      <w:r w:rsidRPr="008A3F1A">
        <w:rPr>
          <w:rFonts w:ascii="Helvetica" w:eastAsia="Times New Roman" w:hAnsi="Helvetica" w:cs="Helvetica"/>
          <w:noProof/>
          <w:color w:val="0269B3"/>
          <w:sz w:val="23"/>
          <w:szCs w:val="23"/>
        </w:rPr>
        <w:drawing>
          <wp:inline distT="0" distB="0" distL="0" distR="0" wp14:anchorId="1E4AD933" wp14:editId="387B419C">
            <wp:extent cx="5715000" cy="4076700"/>
            <wp:effectExtent l="0" t="0" r="0" b="0"/>
            <wp:docPr id="5" name="Ảnh 5" descr="Wisconsin U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sconsin US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14:paraId="0623D5B2" w14:textId="77777777" w:rsidR="008A3F1A" w:rsidRPr="008A3F1A" w:rsidRDefault="008A3F1A" w:rsidP="008A3F1A">
      <w:pPr>
        <w:shd w:val="clear" w:color="auto" w:fill="FFFFFF"/>
        <w:spacing w:before="150" w:after="225" w:line="240" w:lineRule="auto"/>
        <w:jc w:val="center"/>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 Tại Wisconsin, USA.</w:t>
      </w:r>
    </w:p>
    <w:p w14:paraId="27C9D226" w14:textId="77777777" w:rsidR="008A3F1A" w:rsidRPr="008A3F1A" w:rsidRDefault="008A3F1A" w:rsidP="008A3F1A">
      <w:pPr>
        <w:shd w:val="clear" w:color="auto" w:fill="FFFFFF"/>
        <w:spacing w:after="0" w:line="240" w:lineRule="auto"/>
        <w:jc w:val="center"/>
        <w:rPr>
          <w:rFonts w:ascii="Helvetica" w:eastAsia="Times New Roman" w:hAnsi="Helvetica" w:cs="Helvetica"/>
          <w:color w:val="000000"/>
          <w:sz w:val="23"/>
          <w:szCs w:val="23"/>
        </w:rPr>
      </w:pPr>
      <w:r w:rsidRPr="008A3F1A">
        <w:rPr>
          <w:rFonts w:ascii="Helvetica" w:eastAsia="Times New Roman" w:hAnsi="Helvetica" w:cs="Helvetica"/>
          <w:noProof/>
          <w:color w:val="0269B3"/>
          <w:sz w:val="23"/>
          <w:szCs w:val="23"/>
        </w:rPr>
        <w:drawing>
          <wp:inline distT="0" distB="0" distL="0" distR="0" wp14:anchorId="6B90CD78" wp14:editId="2D275F98">
            <wp:extent cx="5715000" cy="4276725"/>
            <wp:effectExtent l="0" t="0" r="0" b="9525"/>
            <wp:docPr id="6" name="Ảnh 6" descr="Ypres Belgi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res Belgi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14:paraId="048FD666" w14:textId="77777777" w:rsidR="008A3F1A" w:rsidRPr="008A3F1A" w:rsidRDefault="008A3F1A" w:rsidP="008A3F1A">
      <w:pPr>
        <w:shd w:val="clear" w:color="auto" w:fill="FFFFFF"/>
        <w:spacing w:before="150" w:after="225" w:line="240" w:lineRule="auto"/>
        <w:jc w:val="center"/>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Tại Ypres, Vương Quốc Bỉ.</w:t>
      </w:r>
    </w:p>
    <w:p w14:paraId="1D20AB53"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Bí ẩn của những vòi nước thần kì đó là gì.</w:t>
      </w:r>
    </w:p>
    <w:p w14:paraId="09593F56"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Đơn giản đây chỉ là một trò đánh lừa thị giác. Bạn hoàn toàn có thể tự làm cho mình một vòi nước thần kì như thế này tại nhà.</w:t>
      </w:r>
    </w:p>
    <w:p w14:paraId="3FDF71DA"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Ngay giữa trụ nước có một ống trong suốt, nhỏ hơn ống nước. Nước được bơm từ dưới hồ, theo trụ này phun lên trên và trào ra thành dòng chảy xuống, khiến ta có cảm giác nước được phun từ cái vòi treo lơ lửng.</w:t>
      </w:r>
    </w:p>
    <w:p w14:paraId="7A1F8717"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Ống trong suốt này cũng là giá đỡ duy nhất cho vòi nước đang lơ lửng.</w:t>
      </w:r>
    </w:p>
    <w:p w14:paraId="268E87D3"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Sự hỗn loạn của dòng chảy đã gần như hoàn toàn che mất sự hiện diện của cái ống "vô hình" này, căn nguyên mọi chuyện.</w:t>
      </w:r>
    </w:p>
    <w:p w14:paraId="44FD76E7"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&gt;&gt; Mời xem thêm: </w:t>
      </w:r>
      <w:hyperlink r:id="rId17" w:history="1">
        <w:r w:rsidRPr="008A3F1A">
          <w:rPr>
            <w:rFonts w:ascii="Helvetica" w:eastAsia="Times New Roman" w:hAnsi="Helvetica" w:cs="Helvetica"/>
            <w:color w:val="0269B3"/>
            <w:sz w:val="23"/>
            <w:szCs w:val="23"/>
            <w:u w:val="single"/>
          </w:rPr>
          <w:t>Những tấm hình gây ảo giác - Chuyển động bí ẩn</w:t>
        </w:r>
      </w:hyperlink>
    </w:p>
    <w:p w14:paraId="4AC7602C" w14:textId="77777777" w:rsidR="008A3F1A" w:rsidRPr="008A3F1A" w:rsidRDefault="008A3F1A" w:rsidP="008A3F1A">
      <w:pPr>
        <w:shd w:val="clear" w:color="auto" w:fill="FFFFFF"/>
        <w:spacing w:after="0" w:line="240" w:lineRule="auto"/>
        <w:jc w:val="center"/>
        <w:rPr>
          <w:rFonts w:ascii="Helvetica" w:eastAsia="Times New Roman" w:hAnsi="Helvetica" w:cs="Helvetica"/>
          <w:color w:val="000000"/>
          <w:sz w:val="23"/>
          <w:szCs w:val="23"/>
        </w:rPr>
      </w:pPr>
      <w:r w:rsidRPr="008A3F1A">
        <w:rPr>
          <w:rFonts w:ascii="Helvetica" w:eastAsia="Times New Roman" w:hAnsi="Helvetica" w:cs="Helvetica"/>
          <w:noProof/>
          <w:color w:val="0269B3"/>
          <w:sz w:val="23"/>
          <w:szCs w:val="23"/>
        </w:rPr>
        <w:drawing>
          <wp:inline distT="0" distB="0" distL="0" distR="0" wp14:anchorId="5A8B0C61" wp14:editId="2366CDFD">
            <wp:extent cx="5715000" cy="3695700"/>
            <wp:effectExtent l="0" t="0" r="0" b="0"/>
            <wp:docPr id="7" name="Ảnh 7" descr="voi-nuoc-than-k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i-nuoc-than-k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14:paraId="5DC1532C" w14:textId="77777777" w:rsidR="008A3F1A" w:rsidRPr="008A3F1A" w:rsidRDefault="008A3F1A" w:rsidP="008A3F1A">
      <w:pPr>
        <w:shd w:val="clear" w:color="auto" w:fill="FFFFFF"/>
        <w:spacing w:before="150" w:after="225" w:line="240" w:lineRule="auto"/>
        <w:jc w:val="center"/>
        <w:rPr>
          <w:rFonts w:ascii="Helvetica" w:eastAsia="Times New Roman" w:hAnsi="Helvetica" w:cs="Helvetica"/>
          <w:color w:val="000000"/>
          <w:sz w:val="23"/>
          <w:szCs w:val="23"/>
        </w:rPr>
      </w:pPr>
      <w:r w:rsidRPr="008A3F1A">
        <w:rPr>
          <w:rFonts w:ascii="Helvetica" w:eastAsia="Times New Roman" w:hAnsi="Helvetica" w:cs="Helvetica"/>
          <w:i/>
          <w:iCs/>
          <w:color w:val="000000"/>
          <w:sz w:val="23"/>
          <w:szCs w:val="23"/>
        </w:rPr>
        <w:t>Nước chảy lên từ một trụ trong suốt ở giữa và chạy xuống hai bên.</w:t>
      </w:r>
    </w:p>
    <w:p w14:paraId="5CA09AFF" w14:textId="77777777" w:rsidR="008A3F1A" w:rsidRPr="008A3F1A" w:rsidRDefault="008A3F1A" w:rsidP="008A3F1A">
      <w:pPr>
        <w:shd w:val="clear" w:color="auto" w:fill="FFFFFF"/>
        <w:spacing w:before="150" w:after="225" w:line="240" w:lineRule="auto"/>
        <w:rPr>
          <w:rFonts w:ascii="Helvetica" w:eastAsia="Times New Roman" w:hAnsi="Helvetica" w:cs="Helvetica"/>
          <w:color w:val="000000"/>
          <w:sz w:val="23"/>
          <w:szCs w:val="23"/>
        </w:rPr>
      </w:pPr>
      <w:r w:rsidRPr="008A3F1A">
        <w:rPr>
          <w:rFonts w:ascii="Helvetica" w:eastAsia="Times New Roman" w:hAnsi="Helvetica" w:cs="Helvetica"/>
          <w:color w:val="000000"/>
          <w:sz w:val="23"/>
          <w:szCs w:val="23"/>
        </w:rPr>
        <w:t>Chúc các bạn có một vòi nước kì bí hơn cho riêng mình.</w:t>
      </w:r>
    </w:p>
    <w:p w14:paraId="18670494" w14:textId="77777777" w:rsidR="008A3F1A" w:rsidRPr="008A3F1A" w:rsidRDefault="008A3F1A" w:rsidP="008A3F1A">
      <w:pPr>
        <w:shd w:val="clear" w:color="auto" w:fill="FFFFFF"/>
        <w:spacing w:before="150" w:after="225" w:line="240" w:lineRule="auto"/>
        <w:jc w:val="right"/>
        <w:rPr>
          <w:rFonts w:ascii="Helvetica" w:eastAsia="Times New Roman" w:hAnsi="Helvetica" w:cs="Helvetica"/>
          <w:color w:val="000000"/>
          <w:sz w:val="23"/>
          <w:szCs w:val="23"/>
        </w:rPr>
      </w:pPr>
      <w:r w:rsidRPr="008A3F1A">
        <w:rPr>
          <w:rFonts w:ascii="Helvetica" w:eastAsia="Times New Roman" w:hAnsi="Helvetica" w:cs="Helvetica"/>
          <w:b/>
          <w:bCs/>
          <w:color w:val="000000"/>
          <w:sz w:val="23"/>
          <w:szCs w:val="23"/>
        </w:rPr>
        <w:t>Trần Triệu Phú - </w:t>
      </w:r>
      <w:hyperlink r:id="rId20" w:history="1">
        <w:r w:rsidRPr="008A3F1A">
          <w:rPr>
            <w:rFonts w:ascii="Helvetica" w:eastAsia="Times New Roman" w:hAnsi="Helvetica" w:cs="Helvetica"/>
            <w:b/>
            <w:bCs/>
            <w:color w:val="0269B3"/>
            <w:sz w:val="23"/>
            <w:szCs w:val="23"/>
            <w:u w:val="single"/>
          </w:rPr>
          <w:t>thuvienvatly.com</w:t>
        </w:r>
      </w:hyperlink>
    </w:p>
    <w:p w14:paraId="4327505F" w14:textId="77777777" w:rsidR="008A3F1A" w:rsidRPr="008A3F1A" w:rsidRDefault="008A3F1A" w:rsidP="008A3F1A">
      <w:pPr>
        <w:shd w:val="clear" w:color="auto" w:fill="FFFFFF"/>
        <w:spacing w:after="300" w:line="240" w:lineRule="auto"/>
        <w:jc w:val="right"/>
        <w:rPr>
          <w:rFonts w:ascii="Helvetica" w:eastAsia="Times New Roman" w:hAnsi="Helvetica" w:cs="Helvetica"/>
          <w:color w:val="000000"/>
          <w:sz w:val="23"/>
          <w:szCs w:val="23"/>
        </w:rPr>
      </w:pPr>
      <w:r w:rsidRPr="008A3F1A">
        <w:rPr>
          <w:rFonts w:ascii="Helvetica" w:eastAsia="Times New Roman" w:hAnsi="Helvetica" w:cs="Helvetica"/>
          <w:i/>
          <w:iCs/>
          <w:color w:val="000000"/>
          <w:sz w:val="23"/>
          <w:szCs w:val="23"/>
        </w:rPr>
        <w:t>Vui lòng ghi rõ "Nguồn </w:t>
      </w:r>
      <w:hyperlink r:id="rId21" w:tooltip="thuvienvatly.com" w:history="1">
        <w:r w:rsidRPr="008A3F1A">
          <w:rPr>
            <w:rFonts w:ascii="Helvetica" w:eastAsia="Times New Roman" w:hAnsi="Helvetica" w:cs="Helvetica"/>
            <w:i/>
            <w:iCs/>
            <w:color w:val="0269B3"/>
            <w:sz w:val="23"/>
            <w:szCs w:val="23"/>
            <w:u w:val="single"/>
          </w:rPr>
          <w:t>Thuvienvatly.com</w:t>
        </w:r>
      </w:hyperlink>
      <w:r w:rsidRPr="008A3F1A">
        <w:rPr>
          <w:rFonts w:ascii="Helvetica" w:eastAsia="Times New Roman" w:hAnsi="Helvetica" w:cs="Helvetica"/>
          <w:i/>
          <w:iCs/>
          <w:color w:val="000000"/>
          <w:sz w:val="23"/>
          <w:szCs w:val="23"/>
        </w:rPr>
        <w:t>" khi đăng lại bài từ CTV của chúng tôi.</w:t>
      </w:r>
    </w:p>
    <w:p w14:paraId="57971470" w14:textId="77777777" w:rsidR="00EC512C" w:rsidRDefault="00EC512C"/>
    <w:sectPr w:rsidR="00EC512C" w:rsidSect="0056493B">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F1A"/>
    <w:rsid w:val="002E7185"/>
    <w:rsid w:val="004D0F18"/>
    <w:rsid w:val="0056493B"/>
    <w:rsid w:val="008A3F1A"/>
    <w:rsid w:val="00AA313C"/>
    <w:rsid w:val="00EC5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DA951"/>
  <w15:chartTrackingRefBased/>
  <w15:docId w15:val="{EA3A7E4F-53BF-43B4-8E24-489715B3B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741331">
      <w:bodyDiv w:val="1"/>
      <w:marLeft w:val="0"/>
      <w:marRight w:val="0"/>
      <w:marTop w:val="0"/>
      <w:marBottom w:val="0"/>
      <w:divBdr>
        <w:top w:val="none" w:sz="0" w:space="0" w:color="auto"/>
        <w:left w:val="none" w:sz="0" w:space="0" w:color="auto"/>
        <w:bottom w:val="none" w:sz="0" w:space="0" w:color="auto"/>
        <w:right w:val="none" w:sz="0" w:space="0" w:color="auto"/>
      </w:divBdr>
      <w:divsChild>
        <w:div w:id="1634672462">
          <w:marLeft w:val="0"/>
          <w:marRight w:val="0"/>
          <w:marTop w:val="0"/>
          <w:marBottom w:val="0"/>
          <w:divBdr>
            <w:top w:val="none" w:sz="0" w:space="0" w:color="auto"/>
            <w:left w:val="none" w:sz="0" w:space="0" w:color="auto"/>
            <w:bottom w:val="none" w:sz="0" w:space="0" w:color="auto"/>
            <w:right w:val="none" w:sz="0" w:space="0" w:color="auto"/>
          </w:divBdr>
        </w:div>
        <w:div w:id="1927810688">
          <w:marLeft w:val="0"/>
          <w:marRight w:val="0"/>
          <w:marTop w:val="0"/>
          <w:marBottom w:val="150"/>
          <w:divBdr>
            <w:top w:val="none" w:sz="0" w:space="0" w:color="auto"/>
            <w:left w:val="none" w:sz="0" w:space="0" w:color="auto"/>
            <w:bottom w:val="none" w:sz="0" w:space="0" w:color="auto"/>
            <w:right w:val="none" w:sz="0" w:space="0" w:color="auto"/>
          </w:divBdr>
          <w:divsChild>
            <w:div w:id="100805394">
              <w:marLeft w:val="0"/>
              <w:marRight w:val="0"/>
              <w:marTop w:val="0"/>
              <w:marBottom w:val="0"/>
              <w:divBdr>
                <w:top w:val="none" w:sz="0" w:space="0" w:color="auto"/>
                <w:left w:val="none" w:sz="0" w:space="0" w:color="auto"/>
                <w:bottom w:val="none" w:sz="0" w:space="0" w:color="auto"/>
                <w:right w:val="none" w:sz="0" w:space="0" w:color="auto"/>
              </w:divBdr>
            </w:div>
          </w:divsChild>
        </w:div>
        <w:div w:id="1324117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360.thuvienvatly.com/images/voi-nuoc-than-ky/Wisconsin_USA.jpg" TargetMode="External"/><Relationship Id="rId18" Type="http://schemas.openxmlformats.org/officeDocument/2006/relationships/hyperlink" Target="http://360.thuvienvatly.com/images/voi-nuoc-than-ky/voi-nuoc-than-ky.jpg" TargetMode="External"/><Relationship Id="rId3" Type="http://schemas.openxmlformats.org/officeDocument/2006/relationships/webSettings" Target="webSettings.xml"/><Relationship Id="rId21" Type="http://schemas.openxmlformats.org/officeDocument/2006/relationships/hyperlink" Target="http://360.thuvienvatly.com/goc-thu-gian/vat-ly-li-thu/3565-voi-nuoc-than-ki" TargetMode="External"/><Relationship Id="rId7" Type="http://schemas.openxmlformats.org/officeDocument/2006/relationships/hyperlink" Target="http://360.thuvienvatly.com/images/voi-nuoc-than-ky/Hampton_Court_Palace_Flower_Show_London_UK.jpg" TargetMode="External"/><Relationship Id="rId12" Type="http://schemas.openxmlformats.org/officeDocument/2006/relationships/image" Target="media/image4.jpeg"/><Relationship Id="rId17" Type="http://schemas.openxmlformats.org/officeDocument/2006/relationships/hyperlink" Target="http://360.thuvienvatly.com/goc-thu-gian/vat-ly-li-thu/2077-nhung-tam-hinh-gay-ao-giac-chuyen-dong-bi-an"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thuvienvatly.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360.thuvienvatly.com/images/voi-nuoc-than-ky/Santa_Galdana_Menorca_Spain.jpg" TargetMode="External"/><Relationship Id="rId5" Type="http://schemas.openxmlformats.org/officeDocument/2006/relationships/hyperlink" Target="http://360.thuvienvatly.com/images/voi-nuoc-than-ky/Aqualand_Puerto_de_Santa_Maria_Spain.JPG" TargetMode="External"/><Relationship Id="rId15" Type="http://schemas.openxmlformats.org/officeDocument/2006/relationships/hyperlink" Target="http://360.thuvienvatly.com/images/voi-nuoc-than-ky/Ypres_Belgium.jp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hyperlink" Target="http://360.thuvienvatly.com/component/author/?id=85" TargetMode="External"/><Relationship Id="rId9" Type="http://schemas.openxmlformats.org/officeDocument/2006/relationships/hyperlink" Target="http://360.thuvienvatly.com/images/voi-nuoc-than-ky/Olivenza_Spain.jp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293</Words>
  <Characters>1676</Characters>
  <Application>Microsoft Office Word</Application>
  <DocSecurity>0</DocSecurity>
  <Lines>13</Lines>
  <Paragraphs>3</Paragraphs>
  <ScaleCrop>false</ScaleCrop>
  <HeadingPairs>
    <vt:vector size="4" baseType="variant">
      <vt:variant>
        <vt:lpstr>Tiêu đề</vt:lpstr>
      </vt:variant>
      <vt:variant>
        <vt:i4>1</vt:i4>
      </vt:variant>
      <vt:variant>
        <vt:lpstr>Đầu đề</vt:lpstr>
      </vt:variant>
      <vt:variant>
        <vt:i4>1</vt:i4>
      </vt:variant>
    </vt:vector>
  </HeadingPairs>
  <TitlesOfParts>
    <vt:vector size="2" baseType="lpstr">
      <vt:lpstr/>
      <vt:lpstr>VÒI NƯỚC THẦN KÌ</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Anh Tuan</dc:creator>
  <cp:keywords/>
  <dc:description/>
  <cp:lastModifiedBy>Le Anh Tuan</cp:lastModifiedBy>
  <cp:revision>1</cp:revision>
  <dcterms:created xsi:type="dcterms:W3CDTF">2021-08-25T01:21:00Z</dcterms:created>
  <dcterms:modified xsi:type="dcterms:W3CDTF">2021-08-25T02:11:00Z</dcterms:modified>
</cp:coreProperties>
</file>